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746D5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</w:t>
            </w:r>
            <w:r w:rsidR="007A622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5A498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06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D8780F">
              <w:rPr>
                <w:rFonts w:hint="eastAsia"/>
              </w:rPr>
              <w:t>2</w:t>
            </w:r>
            <w:r w:rsidR="00535CB0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5A498B">
            <w:r>
              <w:rPr>
                <w:rFonts w:hint="eastAsia"/>
              </w:rPr>
              <w:t>201</w:t>
            </w:r>
            <w:r w:rsidR="00535CB0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5A498B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5A498B">
              <w:rPr>
                <w:rFonts w:hint="eastAsia"/>
              </w:rPr>
              <w:t>1</w:t>
            </w:r>
            <w:r w:rsidR="00535CB0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AD4E5A" w:rsidP="005A498B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5A498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D8780F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D8780F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5A498B" w:rsidP="00BA0E27">
            <w:pPr>
              <w:jc w:val="center"/>
              <w:rPr>
                <w:color w:val="0D0D0D"/>
              </w:rPr>
            </w:pPr>
            <w:r w:rsidRPr="005A498B">
              <w:rPr>
                <w:rFonts w:hint="eastAsia"/>
                <w:color w:val="0D0D0D"/>
              </w:rPr>
              <w:t>上海胜握胜林业有限公司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5A498B" w:rsidP="005A498B">
            <w:pPr>
              <w:jc w:val="center"/>
              <w:rPr>
                <w:color w:val="0D0D0D"/>
              </w:rPr>
            </w:pPr>
            <w:r w:rsidRPr="005A498B">
              <w:rPr>
                <w:rFonts w:hint="eastAsia"/>
                <w:color w:val="0D0D0D"/>
              </w:rPr>
              <w:t>上海胜握胜林业有限公司</w:t>
            </w:r>
            <w:r w:rsidR="00F41724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收益权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5A498B" w:rsidP="00CC312E">
            <w:pPr>
              <w:jc w:val="center"/>
            </w:pPr>
            <w:r>
              <w:rPr>
                <w:rFonts w:hint="eastAsia"/>
              </w:rPr>
              <w:t>1503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5A498B">
            <w:pPr>
              <w:jc w:val="center"/>
            </w:pPr>
            <w:r>
              <w:rPr>
                <w:rFonts w:hint="eastAsia"/>
              </w:rPr>
              <w:t>股权</w:t>
            </w:r>
            <w:r w:rsidR="005A498B">
              <w:rPr>
                <w:rFonts w:hint="eastAsia"/>
              </w:rPr>
              <w:t>收益权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535CB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85" w:rsidRDefault="00263D85" w:rsidP="005B662F">
      <w:r>
        <w:separator/>
      </w:r>
    </w:p>
  </w:endnote>
  <w:endnote w:type="continuationSeparator" w:id="0">
    <w:p w:rsidR="00263D85" w:rsidRDefault="00263D85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85" w:rsidRDefault="00263D85" w:rsidP="005B662F">
      <w:r>
        <w:separator/>
      </w:r>
    </w:p>
  </w:footnote>
  <w:footnote w:type="continuationSeparator" w:id="0">
    <w:p w:rsidR="00263D85" w:rsidRDefault="00263D85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3D85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5CB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498B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0262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46D56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223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163BE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80F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2018-05-25T07:15:00Z</dcterms:created>
  <dcterms:modified xsi:type="dcterms:W3CDTF">2018-05-25T07:16:00Z</dcterms:modified>
</cp:coreProperties>
</file>